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B745" w14:textId="77777777" w:rsidR="00734426" w:rsidRDefault="00734426" w:rsidP="00734426">
      <w:pPr>
        <w:pStyle w:val="14-Normln-tun-velk"/>
        <w:jc w:val="center"/>
        <w:rPr>
          <w:rFonts w:cs="Calibri"/>
        </w:rPr>
      </w:pPr>
      <w:r w:rsidRPr="00734426">
        <w:rPr>
          <w:rFonts w:cs="Calibri"/>
        </w:rPr>
        <w:t xml:space="preserve">INFORMACE O ZPRACOVÁNÍ OSOBNÍCH ÚDAJŮ </w:t>
      </w:r>
    </w:p>
    <w:p w14:paraId="39B69D72" w14:textId="77777777" w:rsidR="0047700C" w:rsidRPr="00734426" w:rsidRDefault="0047700C" w:rsidP="00734426">
      <w:pPr>
        <w:pStyle w:val="14-Normln-tun-velk"/>
        <w:jc w:val="center"/>
        <w:rPr>
          <w:rFonts w:cs="Calibri"/>
        </w:rPr>
      </w:pPr>
    </w:p>
    <w:p w14:paraId="2DC2EDEA" w14:textId="77777777" w:rsidR="00734426" w:rsidRPr="00734426" w:rsidRDefault="00490EE3" w:rsidP="00602149">
      <w:pPr>
        <w:pStyle w:val="14-Normln-tun-velk"/>
        <w:jc w:val="center"/>
        <w:rPr>
          <w:rFonts w:cs="Calibri"/>
        </w:rPr>
      </w:pPr>
      <w:r>
        <w:rPr>
          <w:rFonts w:cs="Calibri"/>
        </w:rPr>
        <w:t>V SOUVISLOSTI S PLNěním smluvního vztahu (</w:t>
      </w:r>
      <w:r w:rsidR="00602149">
        <w:rPr>
          <w:rFonts w:cs="Calibri"/>
        </w:rPr>
        <w:t>INVESTOŘI</w:t>
      </w:r>
      <w:r>
        <w:rPr>
          <w:rFonts w:cs="Calibri"/>
        </w:rPr>
        <w:t>)</w:t>
      </w:r>
    </w:p>
    <w:p w14:paraId="2A2DF922" w14:textId="77777777" w:rsidR="004E27E8" w:rsidRPr="00CA2538" w:rsidRDefault="004E27E8" w:rsidP="004E27E8">
      <w:pPr>
        <w:pStyle w:val="Prvniuroven"/>
        <w:rPr>
          <w:rFonts w:eastAsia="Calibri" w:cs="Calibri"/>
          <w:szCs w:val="22"/>
          <w:lang w:eastAsia="en-US"/>
        </w:rPr>
      </w:pPr>
      <w:r w:rsidRPr="00CA2538">
        <w:rPr>
          <w:rFonts w:cs="Calibri"/>
          <w:szCs w:val="22"/>
        </w:rPr>
        <w:t xml:space="preserve">Účel dokumentu </w:t>
      </w:r>
    </w:p>
    <w:p w14:paraId="40BB5FFF" w14:textId="5BA209E7"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údajů) (dále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p>
    <w:p w14:paraId="6F5EA0E3"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p>
    <w:p w14:paraId="1FAB3F25" w14:textId="5CCAD002" w:rsidR="00044DD8" w:rsidRPr="00044DD8" w:rsidRDefault="00044DD8" w:rsidP="00D314EF">
      <w:pPr>
        <w:pStyle w:val="uroven2"/>
        <w:rPr>
          <w:rFonts w:cs="Calibri"/>
          <w:sz w:val="20"/>
          <w:szCs w:val="20"/>
          <w:lang w:val="cs-CZ"/>
        </w:rPr>
      </w:pPr>
      <w:bookmarkStart w:id="0" w:name="_Hlk128564927"/>
      <w:r>
        <w:rPr>
          <w:b/>
          <w:szCs w:val="22"/>
        </w:rPr>
        <w:t>Hlubočinka 5 s.r.o</w:t>
      </w:r>
      <w:r>
        <w:rPr>
          <w:b/>
          <w:szCs w:val="22"/>
          <w:lang w:val="cs-CZ"/>
        </w:rPr>
        <w:t>.</w:t>
      </w:r>
      <w:r>
        <w:rPr>
          <w:bCs/>
          <w:szCs w:val="22"/>
          <w:lang w:val="cs-CZ"/>
        </w:rPr>
        <w:t>, identifikační číslo</w:t>
      </w:r>
      <w:r>
        <w:rPr>
          <w:szCs w:val="22"/>
        </w:rPr>
        <w:t xml:space="preserve"> 142 16 230, se sídlem </w:t>
      </w:r>
      <w:r>
        <w:rPr>
          <w:bCs/>
          <w:iCs/>
          <w:szCs w:val="22"/>
        </w:rPr>
        <w:t xml:space="preserve">Pražská 13/19, Liberec III-Jeřáb, 460 07  Liberec, </w:t>
      </w:r>
      <w:r>
        <w:rPr>
          <w:bCs/>
          <w:iCs/>
          <w:szCs w:val="22"/>
          <w:lang w:val="cs-CZ"/>
        </w:rPr>
        <w:t xml:space="preserve">společnost </w:t>
      </w:r>
      <w:r>
        <w:rPr>
          <w:bCs/>
          <w:iCs/>
          <w:szCs w:val="22"/>
        </w:rPr>
        <w:t>zapsa</w:t>
      </w:r>
      <w:r>
        <w:rPr>
          <w:bCs/>
          <w:iCs/>
          <w:szCs w:val="22"/>
          <w:lang w:val="cs-CZ"/>
        </w:rPr>
        <w:t>ná</w:t>
      </w:r>
      <w:r>
        <w:rPr>
          <w:bCs/>
          <w:iCs/>
          <w:szCs w:val="22"/>
        </w:rPr>
        <w:t xml:space="preserve"> </w:t>
      </w:r>
      <w:r>
        <w:rPr>
          <w:szCs w:val="22"/>
        </w:rPr>
        <w:t>v </w:t>
      </w:r>
      <w:r>
        <w:rPr>
          <w:szCs w:val="22"/>
          <w:lang w:val="cs-CZ"/>
        </w:rPr>
        <w:t>obchodním rejstříku vedeném</w:t>
      </w:r>
      <w:r>
        <w:rPr>
          <w:szCs w:val="22"/>
        </w:rPr>
        <w:t xml:space="preserve"> Krajsk</w:t>
      </w:r>
      <w:r>
        <w:rPr>
          <w:szCs w:val="22"/>
          <w:lang w:val="cs-CZ"/>
        </w:rPr>
        <w:t>ým</w:t>
      </w:r>
      <w:r>
        <w:rPr>
          <w:szCs w:val="22"/>
        </w:rPr>
        <w:t xml:space="preserve"> soud</w:t>
      </w:r>
      <w:r>
        <w:rPr>
          <w:szCs w:val="22"/>
          <w:lang w:val="cs-CZ"/>
        </w:rPr>
        <w:t>em</w:t>
      </w:r>
      <w:r>
        <w:rPr>
          <w:szCs w:val="22"/>
        </w:rPr>
        <w:t xml:space="preserve"> v Ústí nad Labem, oddíl C, vložka 48351</w:t>
      </w:r>
      <w:r>
        <w:rPr>
          <w:bCs/>
          <w:iCs/>
          <w:szCs w:val="22"/>
          <w:lang w:val="cs-CZ"/>
        </w:rPr>
        <w:t>.</w:t>
      </w:r>
    </w:p>
    <w:bookmarkEnd w:id="0"/>
    <w:p w14:paraId="1F39742B" w14:textId="66B41910" w:rsidR="00970662" w:rsidRPr="00856DB0" w:rsidRDefault="00970662" w:rsidP="00970662">
      <w:pPr>
        <w:pStyle w:val="uroven2"/>
        <w:rPr>
          <w:rFonts w:cs="Calibri"/>
          <w:szCs w:val="22"/>
          <w:lang w:val="cs-CZ"/>
        </w:rPr>
      </w:pPr>
      <w:r w:rsidRPr="00856DB0">
        <w:rPr>
          <w:rFonts w:cs="Calibri"/>
          <w:szCs w:val="22"/>
          <w:lang w:val="cs-CZ"/>
        </w:rPr>
        <w:t xml:space="preserve">Kontaktní údaje správce: adresa pro doručování: </w:t>
      </w:r>
      <w:r w:rsidRPr="00FC6988">
        <w:rPr>
          <w:rFonts w:cs="Calibri"/>
          <w:szCs w:val="22"/>
          <w:lang w:val="cs-CZ"/>
        </w:rPr>
        <w:t>Pražská 13/19, Liberec III-Jeřáb, 460 07 Liberec</w:t>
      </w:r>
      <w:r w:rsidRPr="00856DB0">
        <w:rPr>
          <w:rFonts w:cs="Calibri"/>
          <w:szCs w:val="22"/>
          <w:lang w:val="cs-CZ"/>
        </w:rPr>
        <w:t xml:space="preserve">, </w:t>
      </w:r>
      <w:r>
        <w:rPr>
          <w:rFonts w:cs="Calibri"/>
          <w:szCs w:val="22"/>
          <w:lang w:val="cs-CZ"/>
        </w:rPr>
        <w:t>email:</w:t>
      </w:r>
      <w:r w:rsidR="00844653">
        <w:rPr>
          <w:lang w:val="cs-CZ"/>
        </w:rPr>
        <w:t xml:space="preserve"> </w:t>
      </w:r>
      <w:hyperlink r:id="rId7" w:history="1">
        <w:r w:rsidR="00844653" w:rsidRPr="003512F3">
          <w:rPr>
            <w:rStyle w:val="Hypertextovodkaz"/>
            <w:lang w:val="cs-CZ"/>
          </w:rPr>
          <w:t>reality@sinvestgroup.cz</w:t>
        </w:r>
      </w:hyperlink>
      <w:r w:rsidRPr="00856DB0">
        <w:rPr>
          <w:rFonts w:cs="Calibri"/>
          <w:szCs w:val="22"/>
          <w:lang w:val="cs-CZ"/>
        </w:rPr>
        <w:t>, telefon +420</w:t>
      </w:r>
      <w:r w:rsidR="00180CE0">
        <w:rPr>
          <w:rFonts w:cs="Calibri"/>
          <w:szCs w:val="22"/>
          <w:lang w:val="cs-CZ"/>
        </w:rPr>
        <w:t> 485</w:t>
      </w:r>
      <w:r w:rsidR="00D72BDA">
        <w:rPr>
          <w:rFonts w:cs="Calibri"/>
          <w:szCs w:val="22"/>
          <w:lang w:val="cs-CZ"/>
        </w:rPr>
        <w:t> 100 409</w:t>
      </w:r>
      <w:r w:rsidRPr="00856DB0">
        <w:rPr>
          <w:rFonts w:cs="Calibri"/>
          <w:szCs w:val="22"/>
          <w:lang w:val="cs-CZ"/>
        </w:rPr>
        <w:t>.</w:t>
      </w:r>
    </w:p>
    <w:p w14:paraId="7A2A6125"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46DDCC3D"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45F12D7B" w14:textId="77777777" w:rsidR="007347FE" w:rsidRPr="0060717F" w:rsidRDefault="007347FE" w:rsidP="007347FE">
      <w:pPr>
        <w:pStyle w:val="uroven2"/>
        <w:rPr>
          <w:rFonts w:cs="Calibri"/>
          <w:szCs w:val="22"/>
          <w:lang w:val="cs-CZ" w:eastAsia="cs-CZ"/>
        </w:rPr>
      </w:pPr>
      <w:r w:rsidRPr="0060717F">
        <w:rPr>
          <w:rFonts w:cs="Calibri"/>
          <w:szCs w:val="22"/>
          <w:lang w:val="cs-CZ" w:eastAsia="cs-CZ"/>
        </w:rPr>
        <w:t xml:space="preserve">Vaše osobní údaje správce zpracovává </w:t>
      </w:r>
      <w:r w:rsidR="00336B51" w:rsidRPr="0060717F">
        <w:rPr>
          <w:rFonts w:cs="Calibri"/>
          <w:szCs w:val="22"/>
          <w:lang w:val="cs-CZ" w:eastAsia="cs-CZ"/>
        </w:rPr>
        <w:t>v tomto rozsahu:</w:t>
      </w:r>
    </w:p>
    <w:p w14:paraId="506AA20C" w14:textId="77777777" w:rsidR="00734426" w:rsidRPr="0060717F"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60717F">
        <w:rPr>
          <w:rFonts w:cs="Calibri"/>
          <w:b/>
          <w:szCs w:val="22"/>
          <w:lang w:val="cs-CZ" w:eastAsia="cs-CZ"/>
        </w:rPr>
        <w:t>základní identifikační údaje</w:t>
      </w:r>
      <w:r w:rsidRPr="0060717F">
        <w:rPr>
          <w:rFonts w:cs="Calibri"/>
          <w:szCs w:val="22"/>
          <w:lang w:val="cs-CZ" w:eastAsia="cs-CZ"/>
        </w:rPr>
        <w:t xml:space="preserve">  - jméno, </w:t>
      </w:r>
      <w:r w:rsidR="00D72BDA" w:rsidRPr="0060717F">
        <w:rPr>
          <w:rFonts w:cs="Calibri"/>
          <w:szCs w:val="22"/>
          <w:lang w:val="cs-CZ" w:eastAsia="cs-CZ"/>
        </w:rPr>
        <w:t xml:space="preserve">příjmení, titul, </w:t>
      </w:r>
      <w:r w:rsidRPr="0060717F">
        <w:rPr>
          <w:rFonts w:cs="Calibri"/>
          <w:szCs w:val="22"/>
          <w:lang w:val="cs-CZ" w:eastAsia="cs-CZ"/>
        </w:rPr>
        <w:t>bydliště, datum narození, rodné číslo bylo-li přiděleno, jinak datum narození, adresa trvalého pobytu, číslo průkazu totožnosti - občanského průkazu, číslo pasu nebo jiného obdobného dokumentu, podpis, u klienta OSVČ též místo podnikání, IČ, DIČ.</w:t>
      </w:r>
    </w:p>
    <w:p w14:paraId="25D78273" w14:textId="77777777" w:rsidR="00734426" w:rsidRPr="0060717F"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60717F">
        <w:rPr>
          <w:rFonts w:cs="Calibri"/>
          <w:b/>
          <w:szCs w:val="22"/>
          <w:lang w:val="cs-CZ" w:eastAsia="cs-CZ"/>
        </w:rPr>
        <w:t>kontaktní údaje</w:t>
      </w:r>
      <w:r w:rsidRPr="0060717F">
        <w:rPr>
          <w:rFonts w:cs="Calibri"/>
          <w:szCs w:val="22"/>
          <w:lang w:val="cs-CZ" w:eastAsia="cs-CZ"/>
        </w:rPr>
        <w:t xml:space="preserve"> - email, telefonní číslo, korespondenční adresa</w:t>
      </w:r>
      <w:r w:rsidR="00EE74D8" w:rsidRPr="0060717F">
        <w:rPr>
          <w:rFonts w:cs="Calibri"/>
          <w:szCs w:val="22"/>
          <w:lang w:val="cs-CZ" w:eastAsia="cs-CZ"/>
        </w:rPr>
        <w:t>.</w:t>
      </w:r>
    </w:p>
    <w:p w14:paraId="57B43251"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rPr>
        <w:t xml:space="preserve">specifické údaje dle právních předpisů </w:t>
      </w:r>
      <w:r w:rsidRPr="0060717F">
        <w:rPr>
          <w:rFonts w:cs="Calibri"/>
          <w:szCs w:val="22"/>
        </w:rPr>
        <w:t>(např. zda se jedná o politicky exponovanou osobu, u cizinců údaje ze sankčního seznamu)</w:t>
      </w:r>
      <w:r w:rsidR="00EE74D8" w:rsidRPr="0060717F">
        <w:rPr>
          <w:rFonts w:cs="Calibri"/>
          <w:szCs w:val="22"/>
          <w:lang w:val="cs-CZ"/>
        </w:rPr>
        <w:t>.</w:t>
      </w:r>
    </w:p>
    <w:p w14:paraId="36FB44A3"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rPr>
        <w:t xml:space="preserve">údaje o stavu a manželovi </w:t>
      </w:r>
      <w:r w:rsidRPr="0060717F">
        <w:rPr>
          <w:rFonts w:cs="Calibri"/>
          <w:szCs w:val="22"/>
        </w:rPr>
        <w:t>(v rozsahu nezbytném pro plnění zákonných povinností)</w:t>
      </w:r>
      <w:r w:rsidR="00EE74D8" w:rsidRPr="0060717F">
        <w:rPr>
          <w:rFonts w:cs="Calibri"/>
          <w:szCs w:val="22"/>
          <w:lang w:val="cs-CZ"/>
        </w:rPr>
        <w:t>.</w:t>
      </w:r>
    </w:p>
    <w:p w14:paraId="6084FAAD" w14:textId="77777777" w:rsidR="004C1A8E" w:rsidRPr="0060717F" w:rsidRDefault="004C1A8E"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szCs w:val="22"/>
          <w:lang w:val="cs-CZ"/>
        </w:rPr>
        <w:t>kopie průkazu totožnosti</w:t>
      </w:r>
      <w:r w:rsidR="00EE74D8" w:rsidRPr="0060717F">
        <w:rPr>
          <w:rFonts w:cs="Calibri"/>
          <w:szCs w:val="22"/>
          <w:lang w:val="cs-CZ"/>
        </w:rPr>
        <w:t>.</w:t>
      </w:r>
    </w:p>
    <w:p w14:paraId="6891BA67"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lang w:val="cs-CZ"/>
        </w:rPr>
        <w:t>údaje o fyzických osobách</w:t>
      </w:r>
      <w:r w:rsidRPr="0060717F">
        <w:rPr>
          <w:rFonts w:cs="Calibri"/>
          <w:szCs w:val="22"/>
          <w:lang w:val="cs-CZ"/>
        </w:rPr>
        <w:t xml:space="preserve"> jednajících za právnické osoby</w:t>
      </w:r>
      <w:r w:rsidR="00C77EB9" w:rsidRPr="0060717F">
        <w:rPr>
          <w:rFonts w:cs="Calibri"/>
          <w:szCs w:val="22"/>
          <w:lang w:val="cs-CZ"/>
        </w:rPr>
        <w:t xml:space="preserve"> </w:t>
      </w:r>
      <w:r w:rsidR="00162467" w:rsidRPr="0060717F">
        <w:rPr>
          <w:rFonts w:cs="Calibri"/>
          <w:szCs w:val="22"/>
          <w:lang w:val="cs-CZ"/>
        </w:rPr>
        <w:t>(v rozsahu dle bodu 3.1.</w:t>
      </w:r>
      <w:r w:rsidR="00D72BDA" w:rsidRPr="0060717F">
        <w:rPr>
          <w:rFonts w:cs="Calibri"/>
          <w:szCs w:val="22"/>
          <w:lang w:val="cs-CZ"/>
        </w:rPr>
        <w:t>1., 3.1.2, 3.1.3. a 3.1.5</w:t>
      </w:r>
      <w:r w:rsidR="00162467" w:rsidRPr="0060717F">
        <w:rPr>
          <w:rFonts w:cs="Calibri"/>
          <w:szCs w:val="22"/>
          <w:lang w:val="cs-CZ"/>
        </w:rPr>
        <w:t>)</w:t>
      </w:r>
      <w:r w:rsidR="00EE74D8" w:rsidRPr="0060717F">
        <w:rPr>
          <w:rFonts w:cs="Calibri"/>
          <w:szCs w:val="22"/>
          <w:lang w:val="cs-CZ"/>
        </w:rPr>
        <w:t>.</w:t>
      </w:r>
    </w:p>
    <w:p w14:paraId="39A8EF6A" w14:textId="77777777" w:rsidR="004C1A8E" w:rsidRPr="0060717F" w:rsidRDefault="004C1A8E"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szCs w:val="22"/>
          <w:lang w:val="cs-CZ" w:eastAsia="cs-CZ"/>
        </w:rPr>
        <w:t xml:space="preserve">údaje o fyzických osobách vlastnících právnické osoby (akcionáři, společníci), které poskytují investici </w:t>
      </w:r>
      <w:r w:rsidR="00D72BDA" w:rsidRPr="0060717F">
        <w:rPr>
          <w:rFonts w:cs="Calibri"/>
          <w:szCs w:val="22"/>
          <w:lang w:val="cs-CZ"/>
        </w:rPr>
        <w:t>(v rozsahu dle bodu 3.1.1., 3.1.2, 3.1.3. a 3.1.5)</w:t>
      </w:r>
      <w:r w:rsidR="00EE74D8" w:rsidRPr="0060717F">
        <w:rPr>
          <w:rFonts w:cs="Calibri"/>
          <w:szCs w:val="22"/>
          <w:lang w:val="cs-CZ"/>
        </w:rPr>
        <w:t>.</w:t>
      </w:r>
    </w:p>
    <w:p w14:paraId="20F581DD" w14:textId="77777777" w:rsidR="004C1A8E" w:rsidRPr="0060717F" w:rsidRDefault="004C1A8E" w:rsidP="002B4EA6">
      <w:pPr>
        <w:pStyle w:val="uroven2"/>
        <w:numPr>
          <w:ilvl w:val="2"/>
          <w:numId w:val="4"/>
        </w:numPr>
        <w:tabs>
          <w:tab w:val="clear" w:pos="1474"/>
          <w:tab w:val="num" w:pos="1701"/>
        </w:tabs>
        <w:spacing w:before="0" w:after="120" w:line="240" w:lineRule="auto"/>
        <w:ind w:hanging="481"/>
        <w:rPr>
          <w:rFonts w:cs="Calibri"/>
          <w:szCs w:val="22"/>
        </w:rPr>
      </w:pPr>
      <w:r w:rsidRPr="0060717F">
        <w:rPr>
          <w:rFonts w:cs="Calibri"/>
          <w:szCs w:val="22"/>
          <w:lang w:val="cs-CZ"/>
        </w:rPr>
        <w:t>číslo bankovního účtu</w:t>
      </w:r>
      <w:r w:rsidR="00EE74D8" w:rsidRPr="0060717F">
        <w:rPr>
          <w:rFonts w:cs="Calibri"/>
          <w:szCs w:val="22"/>
          <w:lang w:val="cs-CZ"/>
        </w:rPr>
        <w:t>.</w:t>
      </w:r>
    </w:p>
    <w:p w14:paraId="0583B249" w14:textId="77777777" w:rsidR="00D314EF" w:rsidRPr="00D24048" w:rsidRDefault="004E27E8" w:rsidP="00D314EF">
      <w:pPr>
        <w:pStyle w:val="Prvniuroven"/>
        <w:rPr>
          <w:rFonts w:cs="Calibri"/>
          <w:szCs w:val="22"/>
          <w:lang w:val="cs-CZ"/>
        </w:rPr>
      </w:pPr>
      <w:r w:rsidRPr="00D24048">
        <w:rPr>
          <w:rFonts w:cs="Calibri"/>
          <w:szCs w:val="22"/>
          <w:lang w:val="cs-CZ"/>
        </w:rPr>
        <w:lastRenderedPageBreak/>
        <w:t xml:space="preserve">Právní základ </w:t>
      </w:r>
      <w:r w:rsidR="00D314EF" w:rsidRPr="00D24048">
        <w:rPr>
          <w:rFonts w:cs="Calibri"/>
          <w:szCs w:val="22"/>
          <w:lang w:val="cs-CZ"/>
        </w:rPr>
        <w:t>ZPRACOVÁNÍ OSOBNÍCH ÚDAJŮ</w:t>
      </w:r>
    </w:p>
    <w:p w14:paraId="285B5A6F" w14:textId="77777777"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následující: </w:t>
      </w:r>
    </w:p>
    <w:p w14:paraId="53A92BD7"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b/>
          <w:szCs w:val="22"/>
          <w:lang w:val="cs-CZ"/>
        </w:rPr>
        <w:t>zpracování je nezbytné pro splnění právních povinností, které se na správce vztahují</w:t>
      </w:r>
      <w:r w:rsidRPr="004321D9">
        <w:rPr>
          <w:rFonts w:cs="Calibri"/>
          <w:szCs w:val="22"/>
          <w:lang w:val="cs-CZ"/>
        </w:rPr>
        <w:t xml:space="preserve"> ve smyslu čl. 6 odst. 1 písm. c) GDPR, a vyplývají zejména ze zákona č. 253/2008 Sb., o</w:t>
      </w:r>
      <w:r>
        <w:rPr>
          <w:rFonts w:cs="Calibri"/>
          <w:szCs w:val="22"/>
          <w:lang w:val="cs-CZ"/>
        </w:rPr>
        <w:t> </w:t>
      </w:r>
      <w:r w:rsidRPr="004321D9">
        <w:rPr>
          <w:rFonts w:cs="Calibri"/>
          <w:szCs w:val="22"/>
          <w:lang w:val="cs-CZ"/>
        </w:rPr>
        <w:t>některých opatřeních proti legal</w:t>
      </w:r>
      <w:r w:rsidR="00490EE3">
        <w:rPr>
          <w:rFonts w:cs="Calibri"/>
          <w:szCs w:val="22"/>
          <w:lang w:val="cs-CZ"/>
        </w:rPr>
        <w:t>izaci výnosů z trestné činnosti</w:t>
      </w:r>
      <w:r w:rsidRPr="004321D9">
        <w:rPr>
          <w:rFonts w:cs="Calibri"/>
          <w:szCs w:val="22"/>
          <w:lang w:val="cs-CZ"/>
        </w:rPr>
        <w:t xml:space="preserve">.  </w:t>
      </w:r>
    </w:p>
    <w:p w14:paraId="1C03B6F1"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b/>
          <w:szCs w:val="22"/>
          <w:lang w:val="cs-CZ"/>
        </w:rPr>
        <w:t>zpracování je nezbytné pro</w:t>
      </w:r>
      <w:r w:rsidRPr="004321D9">
        <w:rPr>
          <w:rFonts w:cs="Calibri"/>
          <w:szCs w:val="22"/>
          <w:lang w:val="cs-CZ"/>
        </w:rPr>
        <w:t xml:space="preserve"> </w:t>
      </w:r>
      <w:r w:rsidRPr="004321D9">
        <w:rPr>
          <w:rFonts w:cs="Calibri"/>
          <w:b/>
          <w:szCs w:val="22"/>
          <w:lang w:val="cs-CZ"/>
        </w:rPr>
        <w:t xml:space="preserve">splnění smlouvy </w:t>
      </w:r>
      <w:r w:rsidRPr="004321D9">
        <w:rPr>
          <w:rFonts w:cs="Calibri"/>
          <w:szCs w:val="22"/>
          <w:lang w:val="cs-CZ"/>
        </w:rPr>
        <w:t xml:space="preserve">mezi Vámi a správcem </w:t>
      </w:r>
      <w:r w:rsidR="00C77EB9">
        <w:rPr>
          <w:rFonts w:cs="Calibri"/>
          <w:szCs w:val="22"/>
        </w:rPr>
        <w:t xml:space="preserve">(případně mezi právnickou osobou za kterou jednáte a správcem) </w:t>
      </w:r>
      <w:r w:rsidRPr="004321D9">
        <w:rPr>
          <w:rFonts w:cs="Calibri"/>
          <w:szCs w:val="22"/>
          <w:lang w:val="cs-CZ"/>
        </w:rPr>
        <w:t xml:space="preserve">nebo pro provedení opatření správcem před uzavřením </w:t>
      </w:r>
      <w:r w:rsidRPr="00734426">
        <w:rPr>
          <w:rFonts w:cs="Calibri"/>
          <w:szCs w:val="22"/>
          <w:lang w:eastAsia="cs-CZ"/>
        </w:rPr>
        <w:t>takové</w:t>
      </w:r>
      <w:r w:rsidRPr="004321D9">
        <w:rPr>
          <w:rFonts w:cs="Calibri"/>
          <w:szCs w:val="22"/>
          <w:lang w:val="cs-CZ"/>
        </w:rPr>
        <w:t xml:space="preserve"> smlouvy ve smyslu čl. 6 odst. 1 písm. b) GDPR.</w:t>
      </w:r>
    </w:p>
    <w:p w14:paraId="558DFB3D" w14:textId="77777777" w:rsidR="00C77EB9" w:rsidRDefault="00C77EB9" w:rsidP="00C77EB9">
      <w:pPr>
        <w:pStyle w:val="uroven2"/>
      </w:pPr>
      <w:r>
        <w:t xml:space="preserve">V případě kopie průkazu totožnosti je zákonným důvodem zpracování Váš </w:t>
      </w:r>
      <w:r>
        <w:rPr>
          <w:b/>
        </w:rPr>
        <w:t>souhlas</w:t>
      </w:r>
      <w:r>
        <w:t xml:space="preserve"> s pořízením kopie </w:t>
      </w:r>
      <w:r w:rsidR="00162467">
        <w:rPr>
          <w:lang w:val="cs-CZ"/>
        </w:rPr>
        <w:t>průkazu</w:t>
      </w:r>
      <w:r>
        <w:t xml:space="preserve"> totožnosti daný správci. </w:t>
      </w:r>
    </w:p>
    <w:p w14:paraId="42EC3C23" w14:textId="77777777" w:rsidR="00D314EF" w:rsidRPr="00D24048" w:rsidRDefault="00D314EF" w:rsidP="00D314EF">
      <w:pPr>
        <w:pStyle w:val="Prvniuroven"/>
        <w:rPr>
          <w:rFonts w:cs="Calibri"/>
          <w:szCs w:val="22"/>
          <w:lang w:val="cs-CZ"/>
        </w:rPr>
      </w:pPr>
      <w:r w:rsidRPr="00D24048">
        <w:rPr>
          <w:rFonts w:cs="Calibri"/>
          <w:szCs w:val="22"/>
          <w:lang w:val="cs-CZ"/>
        </w:rPr>
        <w:t>ÚČEL ZPRACOVÁNÍ OSOBNÍCH ÚDAJŮ</w:t>
      </w:r>
    </w:p>
    <w:p w14:paraId="7BCBD08B" w14:textId="77777777"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 povinností, které vyplývají pro správce z právních předpisů a plnění smluvních povinností ze smlouvy uzavřené mezi Vámi a</w:t>
      </w:r>
      <w:r>
        <w:rPr>
          <w:rFonts w:cs="Calibri"/>
          <w:szCs w:val="22"/>
          <w:lang w:val="cs-CZ"/>
        </w:rPr>
        <w:t> s</w:t>
      </w:r>
      <w:r w:rsidRPr="004321D9">
        <w:rPr>
          <w:rFonts w:cs="Calibri"/>
          <w:szCs w:val="22"/>
          <w:lang w:val="cs-CZ"/>
        </w:rPr>
        <w:t>právcem</w:t>
      </w:r>
      <w:r w:rsidR="00162467">
        <w:rPr>
          <w:rFonts w:cs="Calibri"/>
          <w:szCs w:val="22"/>
          <w:lang w:val="cs-CZ"/>
        </w:rPr>
        <w:t>, případně mezi správcem a právnickou osobou, za kterou jednáte</w:t>
      </w:r>
      <w:r w:rsidRPr="004321D9">
        <w:rPr>
          <w:rFonts w:cs="Calibri"/>
          <w:szCs w:val="22"/>
          <w:lang w:val="cs-CZ"/>
        </w:rPr>
        <w:t>.</w:t>
      </w:r>
    </w:p>
    <w:p w14:paraId="550C6FC9"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592965A2"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242CDC1C" w14:textId="77777777" w:rsidR="00734426" w:rsidRPr="004321D9" w:rsidRDefault="00734426" w:rsidP="00734426">
      <w:pPr>
        <w:pStyle w:val="uroven2"/>
        <w:rPr>
          <w:rFonts w:cs="Calibri"/>
          <w:szCs w:val="22"/>
          <w:lang w:val="cs-CZ"/>
        </w:rPr>
      </w:pPr>
      <w:r w:rsidRPr="004321D9">
        <w:rPr>
          <w:rFonts w:cs="Calibri"/>
          <w:szCs w:val="22"/>
          <w:lang w:val="cs-CZ"/>
        </w:rPr>
        <w:t xml:space="preserve">Vaše osobní údaje budou zpracovávány po dobu trvání smluvního vztahu a následně </w:t>
      </w:r>
      <w:r w:rsidR="00B54D1D">
        <w:rPr>
          <w:rFonts w:cs="Calibri"/>
          <w:szCs w:val="22"/>
          <w:lang w:val="cs-CZ"/>
        </w:rPr>
        <w:t xml:space="preserve">10 let </w:t>
      </w:r>
      <w:r w:rsidRPr="004321D9">
        <w:rPr>
          <w:rFonts w:cs="Calibri"/>
          <w:szCs w:val="22"/>
          <w:lang w:val="cs-CZ"/>
        </w:rPr>
        <w:t>po jeho skončení pro účely archivování podle příslušných obecně závazných právních předpisů, nejdéle však po dobu stanovenou obecně závaznými právními předpisy.</w:t>
      </w:r>
    </w:p>
    <w:p w14:paraId="6804D2FF" w14:textId="77777777" w:rsidR="00734426" w:rsidRPr="004321D9" w:rsidRDefault="00734426" w:rsidP="00734426">
      <w:pPr>
        <w:pStyle w:val="uroven2"/>
        <w:rPr>
          <w:rFonts w:cs="Calibri"/>
          <w:szCs w:val="22"/>
          <w:lang w:val="cs-CZ"/>
        </w:rPr>
      </w:pPr>
      <w:r w:rsidRPr="004321D9">
        <w:rPr>
          <w:rFonts w:cs="Calibri"/>
          <w:szCs w:val="22"/>
          <w:lang w:val="cs-CZ"/>
        </w:rPr>
        <w:t xml:space="preserve">V případě, že k uzavření smlouvy nedojde, budou Vaše osobní údaje zpracovávány po dobu </w:t>
      </w:r>
      <w:r w:rsidR="00490EE3">
        <w:rPr>
          <w:rFonts w:cs="Calibri"/>
          <w:szCs w:val="22"/>
          <w:lang w:val="cs-CZ"/>
        </w:rPr>
        <w:t>1 roku od jejich poskytnutí</w:t>
      </w:r>
      <w:r w:rsidRPr="004321D9">
        <w:rPr>
          <w:rFonts w:cs="Calibri"/>
          <w:szCs w:val="22"/>
          <w:lang w:val="cs-CZ"/>
        </w:rPr>
        <w:t xml:space="preserve">. </w:t>
      </w:r>
    </w:p>
    <w:p w14:paraId="1C1F5CA7"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7A32283D" w14:textId="77777777" w:rsidR="00734426" w:rsidRPr="004321D9" w:rsidRDefault="00734426" w:rsidP="00734426">
      <w:pPr>
        <w:pStyle w:val="uroven2"/>
        <w:rPr>
          <w:rFonts w:cs="Calibri"/>
          <w:szCs w:val="22"/>
          <w:lang w:val="cs-CZ"/>
        </w:rPr>
      </w:pPr>
      <w:r w:rsidRPr="004321D9">
        <w:rPr>
          <w:rFonts w:cs="Calibri"/>
          <w:szCs w:val="22"/>
          <w:lang w:val="cs-CZ"/>
        </w:rPr>
        <w:t>Správce může dále předávat osobní údaje třetím stranám, pokud to vyplývá z právních předpisů nebo z povahy smluvního vztahu, kterými mohou být:</w:t>
      </w:r>
    </w:p>
    <w:p w14:paraId="713EA77D" w14:textId="77777777" w:rsidR="00734426" w:rsidRPr="00171EFD"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171EFD">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0BAC6604" w14:textId="77777777"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 se správcem, kterými mohou být:</w:t>
      </w:r>
    </w:p>
    <w:p w14:paraId="6FD267D0"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osoby podílející se na dodání služby na základě smlouvy uzavřené </w:t>
      </w:r>
      <w:r>
        <w:rPr>
          <w:rFonts w:cs="Calibri"/>
          <w:szCs w:val="22"/>
          <w:lang w:val="cs-CZ"/>
        </w:rPr>
        <w:t>s klientem,</w:t>
      </w:r>
    </w:p>
    <w:p w14:paraId="75E597E3" w14:textId="6D053794"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w:t>
      </w:r>
      <w:r w:rsidR="0060717F">
        <w:rPr>
          <w:rFonts w:cs="Calibri"/>
          <w:szCs w:val="22"/>
          <w:lang w:val="cs-CZ"/>
        </w:rPr>
        <w:t>,</w:t>
      </w:r>
    </w:p>
    <w:p w14:paraId="2DC894F1"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lastRenderedPageBreak/>
        <w:t>subjekty poskytující poradenství správci (např. účetní, advokáti).</w:t>
      </w:r>
    </w:p>
    <w:p w14:paraId="0306B420" w14:textId="77777777" w:rsidR="00D314EF" w:rsidRPr="00D24048" w:rsidRDefault="00D314EF" w:rsidP="00D314EF">
      <w:pPr>
        <w:pStyle w:val="uroven2"/>
        <w:rPr>
          <w:rFonts w:cs="Calibri"/>
          <w:szCs w:val="22"/>
          <w:lang w:val="cs-CZ"/>
        </w:rPr>
      </w:pPr>
      <w:r w:rsidRPr="00D24048">
        <w:rPr>
          <w:rFonts w:cs="Calibri"/>
          <w:szCs w:val="22"/>
          <w:lang w:val="cs-CZ"/>
        </w:rPr>
        <w:t>Správce nemá v úmyslu předat Vaše osobní údaje do třetí země (do země mimo EU) nebo mezinárodní organizaci.</w:t>
      </w:r>
    </w:p>
    <w:p w14:paraId="3338E98C"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29646300"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r w:rsidRPr="00D24048">
        <w:rPr>
          <w:rFonts w:cs="Calibri"/>
          <w:szCs w:val="22"/>
          <w:lang w:val="cs-CZ"/>
        </w:rPr>
        <w:t>čl</w:t>
      </w:r>
      <w:r w:rsidRPr="00D24048">
        <w:rPr>
          <w:rFonts w:cs="Calibri"/>
          <w:szCs w:val="22"/>
        </w:rPr>
        <w:t xml:space="preserve">. 15 až 22 GDPR máte právo </w:t>
      </w:r>
    </w:p>
    <w:p w14:paraId="0B36B7E4"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4D3964D8"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2DDE8318"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4C57F447"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65432959"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5C962834"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na </w:t>
      </w:r>
      <w:r w:rsidRPr="00BE0DA9">
        <w:rPr>
          <w:rFonts w:cs="Calibri"/>
          <w:b/>
          <w:szCs w:val="22"/>
        </w:rPr>
        <w:t>přenositelnost</w:t>
      </w:r>
      <w:r w:rsidRPr="00BE0DA9">
        <w:rPr>
          <w:rFonts w:cs="Calibri"/>
          <w:szCs w:val="22"/>
        </w:rPr>
        <w:t xml:space="preserve"> Vašich osobních údajů, </w:t>
      </w:r>
    </w:p>
    <w:p w14:paraId="079129D0"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66FDB8A6" w14:textId="77777777" w:rsidR="00D314EF" w:rsidRDefault="00D314EF" w:rsidP="00D314EF">
      <w:pPr>
        <w:pStyle w:val="uroven2"/>
        <w:rPr>
          <w:rFonts w:cs="Calibri"/>
          <w:szCs w:val="22"/>
          <w:lang w:val="cs-CZ"/>
        </w:rPr>
      </w:pPr>
      <w:r w:rsidRPr="00D24048">
        <w:rPr>
          <w:rFonts w:cs="Calibri"/>
          <w:szCs w:val="22"/>
          <w:lang w:val="cs-CZ"/>
        </w:rPr>
        <w:t>Pokud byste se domníval(a), 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2EA198F7" w14:textId="77777777" w:rsidR="00734426" w:rsidRPr="002B4EA6" w:rsidRDefault="00734426" w:rsidP="00734426">
      <w:pPr>
        <w:pStyle w:val="uroven2"/>
        <w:rPr>
          <w:rFonts w:cs="Calibri"/>
          <w:szCs w:val="22"/>
        </w:rPr>
      </w:pPr>
      <w:r w:rsidRPr="004321D9">
        <w:rPr>
          <w:rFonts w:cs="Calibri"/>
          <w:szCs w:val="22"/>
          <w:lang w:val="cs-CZ"/>
        </w:rPr>
        <w:t>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a</w:t>
      </w:r>
      <w:r>
        <w:rPr>
          <w:rFonts w:cs="Calibri"/>
          <w:szCs w:val="22"/>
          <w:lang w:val="cs-CZ"/>
        </w:rPr>
        <w:t xml:space="preserve"> pro splnění právními předpisy stanovených povinností správce a</w:t>
      </w:r>
      <w:r w:rsidRPr="004321D9">
        <w:rPr>
          <w:rFonts w:cs="Calibri"/>
          <w:szCs w:val="22"/>
          <w:lang w:val="cs-CZ"/>
        </w:rPr>
        <w:t xml:space="preserve"> bez poskytnutí Vašich osobních údajů není možné smlouvu uzavřít či jí ze strany správce splnit.</w:t>
      </w:r>
    </w:p>
    <w:p w14:paraId="06E8BD63" w14:textId="77777777" w:rsidR="00CD709F" w:rsidRDefault="00CD709F" w:rsidP="00CD709F">
      <w:pPr>
        <w:pStyle w:val="Prvniuroven"/>
        <w:numPr>
          <w:ilvl w:val="0"/>
          <w:numId w:val="0"/>
        </w:numPr>
        <w:tabs>
          <w:tab w:val="left" w:pos="708"/>
        </w:tabs>
        <w:ind w:left="397"/>
        <w:rPr>
          <w:b w:val="0"/>
        </w:rPr>
      </w:pPr>
      <w:r>
        <w:rPr>
          <w:b w:val="0"/>
        </w:rPr>
        <w:t xml:space="preserve">V Liberci dne </w:t>
      </w:r>
    </w:p>
    <w:p w14:paraId="29B62AF3" w14:textId="1A219013" w:rsidR="00CD709F" w:rsidRDefault="00CD709F" w:rsidP="00CD709F">
      <w:pPr>
        <w:pStyle w:val="uroven2"/>
        <w:numPr>
          <w:ilvl w:val="0"/>
          <w:numId w:val="0"/>
        </w:numPr>
        <w:tabs>
          <w:tab w:val="left" w:pos="708"/>
        </w:tabs>
        <w:ind w:left="360"/>
        <w:rPr>
          <w:rFonts w:cs="Calibri"/>
          <w:szCs w:val="22"/>
        </w:rPr>
      </w:pPr>
      <w:r>
        <w:rPr>
          <w:rFonts w:cs="Calibri"/>
          <w:b/>
          <w:szCs w:val="22"/>
        </w:rPr>
        <w:t xml:space="preserve">Hlubočinka </w:t>
      </w:r>
      <w:r>
        <w:rPr>
          <w:rFonts w:cs="Calibri"/>
          <w:b/>
          <w:szCs w:val="22"/>
        </w:rPr>
        <w:t>5</w:t>
      </w:r>
      <w:r>
        <w:rPr>
          <w:rFonts w:cs="Calibri"/>
          <w:b/>
          <w:szCs w:val="22"/>
        </w:rPr>
        <w:t xml:space="preserve"> s.r.o.</w:t>
      </w:r>
      <w:r>
        <w:rPr>
          <w:rFonts w:cs="Calibri"/>
          <w:b/>
          <w:szCs w:val="22"/>
        </w:rPr>
        <w:tab/>
      </w:r>
    </w:p>
    <w:p w14:paraId="41062FE8" w14:textId="77777777" w:rsidR="00CD709F" w:rsidRPr="002B668D" w:rsidRDefault="00CD709F" w:rsidP="00CD709F">
      <w:pPr>
        <w:pStyle w:val="uroven2"/>
        <w:numPr>
          <w:ilvl w:val="0"/>
          <w:numId w:val="0"/>
        </w:numPr>
        <w:spacing w:before="0" w:after="120" w:line="240" w:lineRule="auto"/>
        <w:rPr>
          <w:rFonts w:cs="Calibri"/>
          <w:b/>
          <w:szCs w:val="22"/>
          <w:lang w:val="cs-CZ"/>
        </w:rPr>
      </w:pPr>
    </w:p>
    <w:sectPr w:rsidR="00CD709F" w:rsidRPr="002B668D" w:rsidSect="002B668D">
      <w:headerReference w:type="default" r:id="rId8"/>
      <w:footerReference w:type="default" r:id="rId9"/>
      <w:pgSz w:w="11907" w:h="16840" w:code="9"/>
      <w:pgMar w:top="1543"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5801" w14:textId="77777777" w:rsidR="005307EB" w:rsidRDefault="005307EB">
      <w:r>
        <w:separator/>
      </w:r>
    </w:p>
  </w:endnote>
  <w:endnote w:type="continuationSeparator" w:id="0">
    <w:p w14:paraId="00080993" w14:textId="77777777" w:rsidR="005307EB" w:rsidRDefault="0053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3D64" w14:textId="77777777" w:rsidR="00D24048" w:rsidRPr="00D24048" w:rsidRDefault="00F857A8" w:rsidP="00162467">
    <w:pPr>
      <w:pStyle w:val="Zpat"/>
      <w:rPr>
        <w:rFonts w:cs="Calibri"/>
        <w:sz w:val="16"/>
        <w:szCs w:val="16"/>
      </w:rPr>
    </w:pPr>
    <w:r>
      <w:rPr>
        <w:rFonts w:cs="Calibri"/>
        <w:sz w:val="16"/>
        <w:szCs w:val="16"/>
      </w:rPr>
      <w:t>Verze 25.5.2018</w:t>
    </w:r>
    <w:r>
      <w:rPr>
        <w:rFonts w:cs="Calibri"/>
        <w:sz w:val="16"/>
        <w:szCs w:val="16"/>
      </w:rPr>
      <w:tab/>
    </w:r>
    <w:r>
      <w:rPr>
        <w:rFonts w:cs="Calibri"/>
        <w:sz w:val="16"/>
        <w:szCs w:val="16"/>
      </w:rPr>
      <w:tab/>
    </w:r>
    <w:r w:rsidR="00162467">
      <w:rPr>
        <w:rFonts w:cs="Calibri"/>
        <w:sz w:val="16"/>
        <w:szCs w:val="16"/>
      </w:rPr>
      <w:t xml:space="preserve"> </w:t>
    </w:r>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4055E1">
      <w:rPr>
        <w:rFonts w:cs="Calibri"/>
        <w:b/>
        <w:bCs/>
        <w:noProof/>
        <w:sz w:val="16"/>
        <w:szCs w:val="16"/>
      </w:rPr>
      <w:t>1</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4055E1">
      <w:rPr>
        <w:rFonts w:cs="Calibri"/>
        <w:b/>
        <w:bCs/>
        <w:noProof/>
        <w:sz w:val="16"/>
        <w:szCs w:val="16"/>
      </w:rPr>
      <w:t>3</w:t>
    </w:r>
    <w:r w:rsidR="00D24048" w:rsidRPr="00D24048">
      <w:rPr>
        <w:rFonts w:cs="Calibri"/>
        <w:b/>
        <w:bCs/>
        <w:sz w:val="16"/>
        <w:szCs w:val="16"/>
      </w:rPr>
      <w:fldChar w:fldCharType="end"/>
    </w:r>
  </w:p>
  <w:p w14:paraId="248110C7" w14:textId="77777777" w:rsidR="00162467" w:rsidRPr="00162467" w:rsidRDefault="00162467">
    <w:pPr>
      <w:pStyle w:val="Zpat"/>
      <w:rPr>
        <w:sz w:val="16"/>
        <w:szCs w:val="16"/>
      </w:rPr>
    </w:pPr>
    <w:r>
      <w:rPr>
        <w:sz w:val="16"/>
        <w:szCs w:val="16"/>
      </w:rPr>
      <w:t>Informace o zpracování čl. 13 GDPR – Investoři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35BF" w14:textId="77777777" w:rsidR="005307EB" w:rsidRDefault="005307EB">
      <w:r>
        <w:separator/>
      </w:r>
    </w:p>
  </w:footnote>
  <w:footnote w:type="continuationSeparator" w:id="0">
    <w:p w14:paraId="375D0D72" w14:textId="77777777" w:rsidR="005307EB" w:rsidRDefault="00530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6CD9" w14:textId="5B772F3F" w:rsidR="002A5F71" w:rsidRDefault="002A5F71" w:rsidP="002A5F71">
    <w:pPr>
      <w:pStyle w:val="Zhlav"/>
    </w:pPr>
  </w:p>
  <w:p w14:paraId="5E7EA084" w14:textId="77777777" w:rsidR="006F31C6" w:rsidRPr="002A5F71" w:rsidRDefault="006F31C6" w:rsidP="002A5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920246">
    <w:abstractNumId w:val="10"/>
  </w:num>
  <w:num w:numId="2" w16cid:durableId="1332568208">
    <w:abstractNumId w:val="8"/>
  </w:num>
  <w:num w:numId="3" w16cid:durableId="425343519">
    <w:abstractNumId w:val="8"/>
  </w:num>
  <w:num w:numId="4" w16cid:durableId="1991397641">
    <w:abstractNumId w:val="11"/>
  </w:num>
  <w:num w:numId="5" w16cid:durableId="1804884701">
    <w:abstractNumId w:val="11"/>
  </w:num>
  <w:num w:numId="6" w16cid:durableId="722874060">
    <w:abstractNumId w:val="11"/>
  </w:num>
  <w:num w:numId="7" w16cid:durableId="627245537">
    <w:abstractNumId w:val="16"/>
  </w:num>
  <w:num w:numId="8" w16cid:durableId="151533539">
    <w:abstractNumId w:val="17"/>
  </w:num>
  <w:num w:numId="9" w16cid:durableId="368189630">
    <w:abstractNumId w:val="1"/>
  </w:num>
  <w:num w:numId="10" w16cid:durableId="718745964">
    <w:abstractNumId w:val="0"/>
  </w:num>
  <w:num w:numId="11" w16cid:durableId="754321555">
    <w:abstractNumId w:val="14"/>
  </w:num>
  <w:num w:numId="12" w16cid:durableId="942877504">
    <w:abstractNumId w:val="3"/>
  </w:num>
  <w:num w:numId="13" w16cid:durableId="1935045974">
    <w:abstractNumId w:val="2"/>
  </w:num>
  <w:num w:numId="14" w16cid:durableId="1794447448">
    <w:abstractNumId w:val="9"/>
  </w:num>
  <w:num w:numId="15" w16cid:durableId="1535531845">
    <w:abstractNumId w:val="7"/>
  </w:num>
  <w:num w:numId="16" w16cid:durableId="643198188">
    <w:abstractNumId w:val="6"/>
  </w:num>
  <w:num w:numId="17" w16cid:durableId="1427725265">
    <w:abstractNumId w:val="5"/>
  </w:num>
  <w:num w:numId="18" w16cid:durableId="356541339">
    <w:abstractNumId w:val="4"/>
  </w:num>
  <w:num w:numId="19" w16cid:durableId="21248520">
    <w:abstractNumId w:val="20"/>
  </w:num>
  <w:num w:numId="20" w16cid:durableId="2081057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282629">
    <w:abstractNumId w:val="11"/>
  </w:num>
  <w:num w:numId="22" w16cid:durableId="1728141576">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6295575">
    <w:abstractNumId w:val="13"/>
  </w:num>
  <w:num w:numId="24" w16cid:durableId="1911187975">
    <w:abstractNumId w:val="19"/>
  </w:num>
  <w:num w:numId="25" w16cid:durableId="1638336174">
    <w:abstractNumId w:val="12"/>
  </w:num>
  <w:num w:numId="26" w16cid:durableId="777681097">
    <w:abstractNumId w:val="11"/>
  </w:num>
  <w:num w:numId="27" w16cid:durableId="1259026532">
    <w:abstractNumId w:val="11"/>
  </w:num>
  <w:num w:numId="28" w16cid:durableId="569192173">
    <w:abstractNumId w:val="11"/>
  </w:num>
  <w:num w:numId="29" w16cid:durableId="1712925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6164779">
    <w:abstractNumId w:val="11"/>
  </w:num>
  <w:num w:numId="31" w16cid:durableId="629432511">
    <w:abstractNumId w:val="11"/>
  </w:num>
  <w:num w:numId="32" w16cid:durableId="1512405722">
    <w:abstractNumId w:val="11"/>
  </w:num>
  <w:num w:numId="33" w16cid:durableId="1946158801">
    <w:abstractNumId w:val="15"/>
  </w:num>
  <w:num w:numId="34" w16cid:durableId="1411586428">
    <w:abstractNumId w:val="11"/>
  </w:num>
  <w:num w:numId="35" w16cid:durableId="1648322234">
    <w:abstractNumId w:val="11"/>
  </w:num>
  <w:num w:numId="36" w16cid:durableId="859901520">
    <w:abstractNumId w:val="11"/>
  </w:num>
  <w:num w:numId="37" w16cid:durableId="997612542">
    <w:abstractNumId w:val="11"/>
  </w:num>
  <w:num w:numId="38" w16cid:durableId="748424838">
    <w:abstractNumId w:val="11"/>
  </w:num>
  <w:num w:numId="39" w16cid:durableId="1482623095">
    <w:abstractNumId w:val="11"/>
  </w:num>
  <w:num w:numId="40" w16cid:durableId="560754803">
    <w:abstractNumId w:val="11"/>
  </w:num>
  <w:num w:numId="41" w16cid:durableId="2125683333">
    <w:abstractNumId w:val="11"/>
  </w:num>
  <w:num w:numId="42" w16cid:durableId="591624714">
    <w:abstractNumId w:val="18"/>
  </w:num>
  <w:num w:numId="43" w16cid:durableId="664286664">
    <w:abstractNumId w:val="11"/>
  </w:num>
  <w:num w:numId="44" w16cid:durableId="227689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4F"/>
    <w:rsid w:val="00014330"/>
    <w:rsid w:val="00027427"/>
    <w:rsid w:val="00040808"/>
    <w:rsid w:val="0004435B"/>
    <w:rsid w:val="00044DD8"/>
    <w:rsid w:val="00057636"/>
    <w:rsid w:val="000678E2"/>
    <w:rsid w:val="000808FA"/>
    <w:rsid w:val="000937D3"/>
    <w:rsid w:val="000A0C06"/>
    <w:rsid w:val="000B62BE"/>
    <w:rsid w:val="000C4B7B"/>
    <w:rsid w:val="000D2828"/>
    <w:rsid w:val="000E288B"/>
    <w:rsid w:val="000E669B"/>
    <w:rsid w:val="001261CC"/>
    <w:rsid w:val="00145F5D"/>
    <w:rsid w:val="0015528C"/>
    <w:rsid w:val="00162467"/>
    <w:rsid w:val="00180CE0"/>
    <w:rsid w:val="00181AAC"/>
    <w:rsid w:val="0018280B"/>
    <w:rsid w:val="001844CB"/>
    <w:rsid w:val="001924EF"/>
    <w:rsid w:val="0019548E"/>
    <w:rsid w:val="001A0C6C"/>
    <w:rsid w:val="001D30A3"/>
    <w:rsid w:val="001E737D"/>
    <w:rsid w:val="001F0FA2"/>
    <w:rsid w:val="001F34CC"/>
    <w:rsid w:val="001F4CC0"/>
    <w:rsid w:val="001F50A6"/>
    <w:rsid w:val="001F6B2A"/>
    <w:rsid w:val="002026B7"/>
    <w:rsid w:val="00204315"/>
    <w:rsid w:val="00207C5D"/>
    <w:rsid w:val="00217904"/>
    <w:rsid w:val="0023794E"/>
    <w:rsid w:val="00243220"/>
    <w:rsid w:val="00243FD8"/>
    <w:rsid w:val="00245C2F"/>
    <w:rsid w:val="002501B9"/>
    <w:rsid w:val="00256A32"/>
    <w:rsid w:val="00261BAF"/>
    <w:rsid w:val="00262C9C"/>
    <w:rsid w:val="002657C5"/>
    <w:rsid w:val="00267D13"/>
    <w:rsid w:val="00281A63"/>
    <w:rsid w:val="002A2454"/>
    <w:rsid w:val="002A3B66"/>
    <w:rsid w:val="002A5F71"/>
    <w:rsid w:val="002B4EA6"/>
    <w:rsid w:val="002B668D"/>
    <w:rsid w:val="002B7666"/>
    <w:rsid w:val="002C0CF6"/>
    <w:rsid w:val="002C25FC"/>
    <w:rsid w:val="002C303B"/>
    <w:rsid w:val="002C48B8"/>
    <w:rsid w:val="002E039E"/>
    <w:rsid w:val="002E3DBD"/>
    <w:rsid w:val="002E559B"/>
    <w:rsid w:val="002F2C0C"/>
    <w:rsid w:val="003000AE"/>
    <w:rsid w:val="00300509"/>
    <w:rsid w:val="003231E4"/>
    <w:rsid w:val="003263B9"/>
    <w:rsid w:val="003303E2"/>
    <w:rsid w:val="00336B51"/>
    <w:rsid w:val="00336EC2"/>
    <w:rsid w:val="00353AA3"/>
    <w:rsid w:val="003574E7"/>
    <w:rsid w:val="00361116"/>
    <w:rsid w:val="00371016"/>
    <w:rsid w:val="00371712"/>
    <w:rsid w:val="00373D3F"/>
    <w:rsid w:val="003765CF"/>
    <w:rsid w:val="0037714C"/>
    <w:rsid w:val="003A6ED7"/>
    <w:rsid w:val="003C3BFD"/>
    <w:rsid w:val="003E447F"/>
    <w:rsid w:val="003E4B73"/>
    <w:rsid w:val="004055E1"/>
    <w:rsid w:val="00407A57"/>
    <w:rsid w:val="004139BA"/>
    <w:rsid w:val="00415AD8"/>
    <w:rsid w:val="0042164A"/>
    <w:rsid w:val="00424AB2"/>
    <w:rsid w:val="00436B13"/>
    <w:rsid w:val="004469F6"/>
    <w:rsid w:val="00455203"/>
    <w:rsid w:val="00474657"/>
    <w:rsid w:val="0047700C"/>
    <w:rsid w:val="004825F5"/>
    <w:rsid w:val="00485E2C"/>
    <w:rsid w:val="00490EE3"/>
    <w:rsid w:val="004A0431"/>
    <w:rsid w:val="004C066C"/>
    <w:rsid w:val="004C1A8E"/>
    <w:rsid w:val="004C46EA"/>
    <w:rsid w:val="004D25C6"/>
    <w:rsid w:val="004E27E8"/>
    <w:rsid w:val="004E73DB"/>
    <w:rsid w:val="004F3267"/>
    <w:rsid w:val="00505F9B"/>
    <w:rsid w:val="005307EB"/>
    <w:rsid w:val="00540B04"/>
    <w:rsid w:val="005426B6"/>
    <w:rsid w:val="00553AB2"/>
    <w:rsid w:val="005606ED"/>
    <w:rsid w:val="0059141B"/>
    <w:rsid w:val="00594D95"/>
    <w:rsid w:val="00595E06"/>
    <w:rsid w:val="005A6475"/>
    <w:rsid w:val="005B08C4"/>
    <w:rsid w:val="005B268B"/>
    <w:rsid w:val="005C43E5"/>
    <w:rsid w:val="005D7B7A"/>
    <w:rsid w:val="0060166D"/>
    <w:rsid w:val="00602149"/>
    <w:rsid w:val="006024E3"/>
    <w:rsid w:val="0060717F"/>
    <w:rsid w:val="00620E88"/>
    <w:rsid w:val="006213AA"/>
    <w:rsid w:val="00623971"/>
    <w:rsid w:val="00636849"/>
    <w:rsid w:val="006523C9"/>
    <w:rsid w:val="00655C6E"/>
    <w:rsid w:val="00656240"/>
    <w:rsid w:val="00670709"/>
    <w:rsid w:val="006835E4"/>
    <w:rsid w:val="006B2717"/>
    <w:rsid w:val="006B3C9F"/>
    <w:rsid w:val="006C2FEC"/>
    <w:rsid w:val="006D7340"/>
    <w:rsid w:val="006F31C6"/>
    <w:rsid w:val="006F3CE9"/>
    <w:rsid w:val="00712F3C"/>
    <w:rsid w:val="007166B9"/>
    <w:rsid w:val="00734426"/>
    <w:rsid w:val="007347FE"/>
    <w:rsid w:val="00742172"/>
    <w:rsid w:val="00787AF5"/>
    <w:rsid w:val="00797138"/>
    <w:rsid w:val="007B7B7D"/>
    <w:rsid w:val="007C3FEE"/>
    <w:rsid w:val="007D0261"/>
    <w:rsid w:val="007D593C"/>
    <w:rsid w:val="007D78C6"/>
    <w:rsid w:val="007E2C27"/>
    <w:rsid w:val="007E56BA"/>
    <w:rsid w:val="007F0613"/>
    <w:rsid w:val="007F4267"/>
    <w:rsid w:val="0080304C"/>
    <w:rsid w:val="00803E05"/>
    <w:rsid w:val="00817729"/>
    <w:rsid w:val="008208A4"/>
    <w:rsid w:val="00823B59"/>
    <w:rsid w:val="00827560"/>
    <w:rsid w:val="0083493A"/>
    <w:rsid w:val="00844653"/>
    <w:rsid w:val="00846EF6"/>
    <w:rsid w:val="008608D3"/>
    <w:rsid w:val="008657DD"/>
    <w:rsid w:val="008662D5"/>
    <w:rsid w:val="00883B4B"/>
    <w:rsid w:val="0089741B"/>
    <w:rsid w:val="008A101A"/>
    <w:rsid w:val="008B0F15"/>
    <w:rsid w:val="008B35B5"/>
    <w:rsid w:val="008C4B00"/>
    <w:rsid w:val="008D5170"/>
    <w:rsid w:val="008E434C"/>
    <w:rsid w:val="008F679F"/>
    <w:rsid w:val="009147A1"/>
    <w:rsid w:val="0091740F"/>
    <w:rsid w:val="009212A9"/>
    <w:rsid w:val="00937E0D"/>
    <w:rsid w:val="00941E01"/>
    <w:rsid w:val="00943496"/>
    <w:rsid w:val="009601C1"/>
    <w:rsid w:val="00970662"/>
    <w:rsid w:val="0097157A"/>
    <w:rsid w:val="009A648F"/>
    <w:rsid w:val="009C0FD6"/>
    <w:rsid w:val="009C4EC0"/>
    <w:rsid w:val="009C6464"/>
    <w:rsid w:val="009D2F7B"/>
    <w:rsid w:val="009E134D"/>
    <w:rsid w:val="00A01CCE"/>
    <w:rsid w:val="00A05E84"/>
    <w:rsid w:val="00A200C5"/>
    <w:rsid w:val="00A3505C"/>
    <w:rsid w:val="00A56FE6"/>
    <w:rsid w:val="00A75422"/>
    <w:rsid w:val="00A75948"/>
    <w:rsid w:val="00A7607B"/>
    <w:rsid w:val="00A8130F"/>
    <w:rsid w:val="00AD3469"/>
    <w:rsid w:val="00B10F9F"/>
    <w:rsid w:val="00B11F6C"/>
    <w:rsid w:val="00B1744C"/>
    <w:rsid w:val="00B17958"/>
    <w:rsid w:val="00B2536C"/>
    <w:rsid w:val="00B275B2"/>
    <w:rsid w:val="00B5053A"/>
    <w:rsid w:val="00B54D1D"/>
    <w:rsid w:val="00B65B54"/>
    <w:rsid w:val="00B71008"/>
    <w:rsid w:val="00B75677"/>
    <w:rsid w:val="00B94BA0"/>
    <w:rsid w:val="00BB2AFA"/>
    <w:rsid w:val="00BC705D"/>
    <w:rsid w:val="00BD4389"/>
    <w:rsid w:val="00BE0DA9"/>
    <w:rsid w:val="00BF07C0"/>
    <w:rsid w:val="00BF2A3D"/>
    <w:rsid w:val="00C055B3"/>
    <w:rsid w:val="00C06674"/>
    <w:rsid w:val="00C33CBD"/>
    <w:rsid w:val="00C33F3D"/>
    <w:rsid w:val="00C44785"/>
    <w:rsid w:val="00C44ACA"/>
    <w:rsid w:val="00C45E86"/>
    <w:rsid w:val="00C477A2"/>
    <w:rsid w:val="00C511FE"/>
    <w:rsid w:val="00C60FA2"/>
    <w:rsid w:val="00C61BA7"/>
    <w:rsid w:val="00C63E6E"/>
    <w:rsid w:val="00C77EB9"/>
    <w:rsid w:val="00C84BD6"/>
    <w:rsid w:val="00C86B5D"/>
    <w:rsid w:val="00C8754E"/>
    <w:rsid w:val="00C95B4F"/>
    <w:rsid w:val="00CA2538"/>
    <w:rsid w:val="00CA30D9"/>
    <w:rsid w:val="00CC18B5"/>
    <w:rsid w:val="00CC1E6B"/>
    <w:rsid w:val="00CC3986"/>
    <w:rsid w:val="00CD709F"/>
    <w:rsid w:val="00CF2B52"/>
    <w:rsid w:val="00D04E43"/>
    <w:rsid w:val="00D24048"/>
    <w:rsid w:val="00D314EF"/>
    <w:rsid w:val="00D341C4"/>
    <w:rsid w:val="00D41CB8"/>
    <w:rsid w:val="00D42B2D"/>
    <w:rsid w:val="00D522E7"/>
    <w:rsid w:val="00D5293D"/>
    <w:rsid w:val="00D5614D"/>
    <w:rsid w:val="00D72BDA"/>
    <w:rsid w:val="00D75DC0"/>
    <w:rsid w:val="00D8404B"/>
    <w:rsid w:val="00D860DB"/>
    <w:rsid w:val="00D90D1F"/>
    <w:rsid w:val="00D91147"/>
    <w:rsid w:val="00D97BEB"/>
    <w:rsid w:val="00DA7087"/>
    <w:rsid w:val="00DB7B0A"/>
    <w:rsid w:val="00DC1702"/>
    <w:rsid w:val="00DC22D8"/>
    <w:rsid w:val="00DD713B"/>
    <w:rsid w:val="00DE7C5D"/>
    <w:rsid w:val="00E02D2C"/>
    <w:rsid w:val="00E20451"/>
    <w:rsid w:val="00E23C21"/>
    <w:rsid w:val="00E44A64"/>
    <w:rsid w:val="00E47139"/>
    <w:rsid w:val="00E505D8"/>
    <w:rsid w:val="00E51D21"/>
    <w:rsid w:val="00E62DD0"/>
    <w:rsid w:val="00E651A5"/>
    <w:rsid w:val="00E668A0"/>
    <w:rsid w:val="00E67BE1"/>
    <w:rsid w:val="00E77AFC"/>
    <w:rsid w:val="00E95E70"/>
    <w:rsid w:val="00EA1B63"/>
    <w:rsid w:val="00EA7F0C"/>
    <w:rsid w:val="00EC3131"/>
    <w:rsid w:val="00ED6FB1"/>
    <w:rsid w:val="00EE1E79"/>
    <w:rsid w:val="00EE3AA3"/>
    <w:rsid w:val="00EE7248"/>
    <w:rsid w:val="00EE74D8"/>
    <w:rsid w:val="00EF63F4"/>
    <w:rsid w:val="00F11990"/>
    <w:rsid w:val="00F23045"/>
    <w:rsid w:val="00F3208C"/>
    <w:rsid w:val="00F35867"/>
    <w:rsid w:val="00F56F21"/>
    <w:rsid w:val="00F60C37"/>
    <w:rsid w:val="00F64AC0"/>
    <w:rsid w:val="00F6544F"/>
    <w:rsid w:val="00F71EEF"/>
    <w:rsid w:val="00F7251D"/>
    <w:rsid w:val="00F74B22"/>
    <w:rsid w:val="00F81349"/>
    <w:rsid w:val="00F81CD8"/>
    <w:rsid w:val="00F82E99"/>
    <w:rsid w:val="00F83994"/>
    <w:rsid w:val="00F84221"/>
    <w:rsid w:val="00F857A8"/>
    <w:rsid w:val="00FA674E"/>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D22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 w:type="character" w:styleId="Nevyeenzmnka">
    <w:name w:val="Unresolved Mention"/>
    <w:basedOn w:val="Standardnpsmoodstavce"/>
    <w:uiPriority w:val="99"/>
    <w:semiHidden/>
    <w:unhideWhenUsed/>
    <w:rsid w:val="00844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06293">
      <w:bodyDiv w:val="1"/>
      <w:marLeft w:val="0"/>
      <w:marRight w:val="0"/>
      <w:marTop w:val="0"/>
      <w:marBottom w:val="0"/>
      <w:divBdr>
        <w:top w:val="none" w:sz="0" w:space="0" w:color="auto"/>
        <w:left w:val="none" w:sz="0" w:space="0" w:color="auto"/>
        <w:bottom w:val="none" w:sz="0" w:space="0" w:color="auto"/>
        <w:right w:val="none" w:sz="0" w:space="0" w:color="auto"/>
      </w:divBdr>
    </w:div>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685248499">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ality@sinvestgrou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5121</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6009</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2023-03-08T14:19:00Z</dcterms:created>
  <dcterms:modified xsi:type="dcterms:W3CDTF">2024-03-13T20:54:00Z</dcterms:modified>
</cp:coreProperties>
</file>